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bookmarkStart w:id="0" w:name="_GoBack"/>
            <w:bookmarkEnd w:id="0"/>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2C7F16">
        <w:rPr>
          <w:rFonts w:ascii="Arial" w:hAnsi="Arial" w:cs="Arial"/>
          <w:lang w:val="sr-Cyrl-RS"/>
        </w:rPr>
        <w:t>таве „Чари школске авантуре</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2C7F16">
        <w:rPr>
          <w:rFonts w:ascii="Arial" w:hAnsi="Arial" w:cs="Arial"/>
          <w:b/>
          <w:lang w:val="sr-Latn-CS"/>
        </w:rPr>
        <w:t>10</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Ју</w:t>
      </w:r>
      <w:r>
        <w:rPr>
          <w:rFonts w:ascii="Arial" w:hAnsi="Arial" w:cs="Arial"/>
          <w:b/>
          <w:i/>
          <w:iCs/>
          <w:lang w:val="sr-Cyrl-RS"/>
        </w:rPr>
        <w:t>л</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2C7F16">
        <w:rPr>
          <w:rFonts w:ascii="Arial" w:eastAsia="TimesNewRomanPSMT" w:hAnsi="Arial" w:cs="Arial"/>
          <w:color w:val="auto"/>
          <w:lang w:val="sr-Cyrl-CS"/>
        </w:rPr>
        <w:t>404-02-2281/17 од 17</w:t>
      </w:r>
      <w:r w:rsidR="007663C3">
        <w:rPr>
          <w:rFonts w:ascii="Arial" w:eastAsia="TimesNewRomanPSMT" w:hAnsi="Arial" w:cs="Arial"/>
          <w:color w:val="auto"/>
          <w:lang w:val="sr-Cyrl-CS"/>
        </w:rPr>
        <w:t>.07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2C7F16">
        <w:rPr>
          <w:rFonts w:ascii="Arial" w:hAnsi="Arial" w:cs="Arial"/>
          <w:lang w:val="sr-Cyrl-CS"/>
        </w:rPr>
        <w:t>399</w:t>
      </w:r>
      <w:r w:rsidR="00F20C40">
        <w:rPr>
          <w:rFonts w:ascii="Arial" w:hAnsi="Arial" w:cs="Arial"/>
          <w:lang w:val="sr-Cyrl-CS"/>
        </w:rPr>
        <w:t>/1</w:t>
      </w:r>
      <w:r w:rsidR="000B56F0">
        <w:rPr>
          <w:rFonts w:ascii="Arial" w:hAnsi="Arial" w:cs="Arial"/>
          <w:lang w:val="sr-Cyrl-CS"/>
        </w:rPr>
        <w:t xml:space="preserve"> од </w:t>
      </w:r>
      <w:r w:rsidR="002C7F16">
        <w:rPr>
          <w:rFonts w:ascii="Arial" w:hAnsi="Arial" w:cs="Arial"/>
          <w:lang w:val="sr-Cyrl-CS"/>
        </w:rPr>
        <w:t>28</w:t>
      </w:r>
      <w:r w:rsidR="00F20C40">
        <w:rPr>
          <w:rFonts w:ascii="Arial" w:hAnsi="Arial" w:cs="Arial"/>
          <w:lang w:val="sr-Cyrl-CS"/>
        </w:rPr>
        <w:t>.07</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2C7F16">
        <w:rPr>
          <w:rFonts w:ascii="Arial" w:hAnsi="Arial" w:cs="Arial"/>
          <w:color w:val="auto"/>
          <w:lang w:val="sr-Cyrl-CS"/>
        </w:rPr>
        <w:t>399/2</w:t>
      </w:r>
      <w:r w:rsidR="0002521D">
        <w:rPr>
          <w:rFonts w:ascii="Arial" w:hAnsi="Arial" w:cs="Arial"/>
          <w:color w:val="auto"/>
          <w:lang w:val="sr-Latn-CS"/>
        </w:rPr>
        <w:t xml:space="preserve"> </w:t>
      </w:r>
      <w:r w:rsidR="002C7F16">
        <w:rPr>
          <w:rFonts w:ascii="Arial" w:hAnsi="Arial" w:cs="Arial"/>
          <w:color w:val="auto"/>
          <w:lang w:val="sr-Cyrl-RS"/>
        </w:rPr>
        <w:t>од 28</w:t>
      </w:r>
      <w:r w:rsidR="00F20C40">
        <w:rPr>
          <w:rFonts w:ascii="Arial" w:hAnsi="Arial" w:cs="Arial"/>
          <w:color w:val="auto"/>
          <w:lang w:val="sr-Cyrl-RS"/>
        </w:rPr>
        <w:t>.07</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представе „Лепотица и маскирани принц“</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2C7F16">
        <w:rPr>
          <w:rFonts w:ascii="Arial" w:hAnsi="Arial" w:cs="Arial"/>
          <w:b/>
          <w:lang w:val="sr-Cyrl-CS"/>
        </w:rPr>
        <w:t>таве „Чари школске авантуре</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2C7F16">
        <w:rPr>
          <w:rFonts w:ascii="Arial" w:hAnsi="Arial" w:cs="Arial"/>
          <w:b/>
          <w:lang w:val="sr-Cyrl-CS"/>
        </w:rPr>
        <w:t xml:space="preserve"> бр 1.2.10</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2C7F16">
        <w:rPr>
          <w:rFonts w:ascii="Arial" w:eastAsia="TimesNewRomanPSMT" w:hAnsi="Arial" w:cs="Arial"/>
          <w:color w:val="auto"/>
          <w:lang w:val="sr-Cyrl-CS"/>
        </w:rPr>
        <w:t>404-02-2281</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2C7F16">
        <w:rPr>
          <w:rFonts w:ascii="Arial" w:hAnsi="Arial" w:cs="Arial"/>
          <w:lang w:val="sr-Cyrl-RS"/>
        </w:rPr>
        <w:t>од 17</w:t>
      </w:r>
      <w:r w:rsidR="007A73D4">
        <w:rPr>
          <w:rFonts w:ascii="Arial" w:hAnsi="Arial" w:cs="Arial"/>
          <w:lang w:val="sr-Cyrl-RS"/>
        </w:rPr>
        <w:t>.07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2C7F16">
        <w:rPr>
          <w:rFonts w:ascii="Arial" w:hAnsi="Arial" w:cs="Arial"/>
          <w:lang w:val="sr-Cyrl-RS"/>
        </w:rPr>
        <w:t>тава „Чари школске авантуре“ по тексту Дарка Јоксимовића</w:t>
      </w:r>
      <w:r>
        <w:rPr>
          <w:rFonts w:ascii="Arial" w:hAnsi="Arial" w:cs="Arial"/>
          <w:lang w:val="sr-Cyrl-RS"/>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је Уметничко стваралаштво Театар 011 из Београда чији је заступник Биљана Митровић.</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2C7F16">
        <w:rPr>
          <w:rFonts w:ascii="Arial" w:hAnsi="Arial" w:cs="Arial"/>
          <w:lang w:val="sr-Cyrl-RS"/>
        </w:rPr>
        <w:t>10</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2C7F16">
        <w:rPr>
          <w:rFonts w:ascii="Arial" w:hAnsi="Arial" w:cs="Arial"/>
          <w:lang w:val="sr-Cyrl-CS"/>
        </w:rPr>
        <w:t>аве „ Чари школске авантуре</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2C7F16">
        <w:rPr>
          <w:rFonts w:ascii="Arial" w:hAnsi="Arial" w:cs="Arial"/>
          <w:lang w:val="sr-Cyrl-RS"/>
        </w:rPr>
        <w:t>10</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2C7F16">
        <w:rPr>
          <w:rFonts w:ascii="Arial" w:hAnsi="Arial" w:cs="Arial"/>
          <w:lang w:val="sr-Cyrl-CS"/>
        </w:rPr>
        <w:t>таве „Чари школске авантуре</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2C7F16">
        <w:rPr>
          <w:rFonts w:ascii="Arial" w:hAnsi="Arial" w:cs="Arial"/>
          <w:bCs/>
          <w:iCs/>
          <w:color w:val="auto"/>
          <w:lang w:val="sr-Cyrl-RS"/>
        </w:rPr>
        <w:t>тава „Чари школске авантуре</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2C7F16"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27</w:t>
      </w:r>
      <w:r w:rsidR="008023C0">
        <w:rPr>
          <w:rFonts w:ascii="Arial" w:hAnsi="Arial" w:cs="Arial"/>
          <w:bCs/>
          <w:iCs/>
          <w:color w:val="auto"/>
          <w:lang w:val="sr-Cyrl-RS"/>
        </w:rPr>
        <w:t>.08.2017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2C7F16">
        <w:rPr>
          <w:rFonts w:ascii="Arial" w:hAnsi="Arial" w:cs="Arial"/>
          <w:lang w:val="sr-Cyrl-RS"/>
        </w:rPr>
        <w:t>таве „Чари школске авантуре</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2C7F16">
        <w:rPr>
          <w:rFonts w:ascii="Arial" w:hAnsi="Arial" w:cs="Arial"/>
          <w:lang w:val="sr-Cyrl-RS"/>
        </w:rPr>
        <w:t>10</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2C7F16">
        <w:rPr>
          <w:rFonts w:ascii="Arial" w:hAnsi="Arial" w:cs="Arial"/>
          <w:lang w:val="sr-Cyrl-RS"/>
        </w:rPr>
        <w:t>тава „Чари школске авантуре</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2C7F16">
        <w:rPr>
          <w:rFonts w:ascii="Arial" w:hAnsi="Arial" w:cs="Arial"/>
          <w:lang w:val="sr-Cyrl-RS"/>
        </w:rPr>
        <w:t>10</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2C7F16">
        <w:rPr>
          <w:rFonts w:ascii="Arial" w:hAnsi="Arial" w:cs="Arial"/>
          <w:b/>
          <w:lang w:val="sr-Cyrl-CS"/>
        </w:rPr>
        <w:t>- Гостовање представе „Чари школске авантуре</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2C7F16">
        <w:rPr>
          <w:rFonts w:ascii="Arial" w:hAnsi="Arial" w:cs="Arial"/>
          <w:b/>
          <w:lang w:val="sr-Cyrl-RS"/>
        </w:rPr>
        <w:t>10</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2C7F16">
        <w:rPr>
          <w:rFonts w:ascii="Arial" w:hAnsi="Arial" w:cs="Arial"/>
          <w:color w:val="auto"/>
          <w:lang w:val="sr-Cyrl-RS"/>
        </w:rPr>
        <w:t>03</w:t>
      </w:r>
      <w:r w:rsidR="002C7F16">
        <w:rPr>
          <w:rFonts w:ascii="Arial" w:hAnsi="Arial" w:cs="Arial"/>
          <w:color w:val="auto"/>
          <w:lang w:val="sr-Cyrl-CS"/>
        </w:rPr>
        <w:t>.08</w:t>
      </w:r>
      <w:r w:rsidR="00492E88">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2C7F16">
        <w:rPr>
          <w:rFonts w:ascii="Arial" w:hAnsi="Arial" w:cs="Arial"/>
          <w:b/>
          <w:lang w:val="sr-Cyrl-CS"/>
        </w:rPr>
        <w:t>таве „Чари школске авантуре</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2C7F16">
        <w:rPr>
          <w:rFonts w:ascii="Arial" w:eastAsia="TimesNewRomanPS-BoldMT" w:hAnsi="Arial" w:cs="Arial"/>
          <w:b/>
          <w:bCs/>
          <w:lang w:val="sr-Cyrl-RS"/>
        </w:rPr>
        <w:t>10</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2C7F16" w:rsidRPr="002C7F16">
        <w:rPr>
          <w:rFonts w:ascii="Arial" w:hAnsi="Arial" w:cs="Arial"/>
          <w:b/>
          <w:lang w:val="sr-Cyrl-CS"/>
        </w:rPr>
        <w:t xml:space="preserve"> </w:t>
      </w:r>
      <w:r w:rsidR="002C7F16">
        <w:rPr>
          <w:rFonts w:ascii="Arial" w:hAnsi="Arial" w:cs="Arial"/>
          <w:b/>
          <w:lang w:val="sr-Cyrl-CS"/>
        </w:rPr>
        <w:t>Гостовање представе „Чари школске авантуре“</w:t>
      </w:r>
      <w:r w:rsidR="002C7F16" w:rsidRPr="0020467F">
        <w:rPr>
          <w:rFonts w:ascii="Arial" w:hAnsi="Arial" w:cs="Arial"/>
          <w:lang w:val="sr-Cyrl-RS"/>
        </w:rPr>
        <w:t>,</w:t>
      </w:r>
      <w:r w:rsidR="002C7F16" w:rsidRPr="0020467F">
        <w:rPr>
          <w:rFonts w:ascii="Arial" w:eastAsia="TimesNewRomanPS-BoldMT" w:hAnsi="Arial" w:cs="Arial"/>
          <w:b/>
          <w:bCs/>
          <w:color w:val="002060"/>
          <w:lang w:val="sr-Cyrl-RS"/>
        </w:rPr>
        <w:t xml:space="preserve"> </w:t>
      </w:r>
      <w:r w:rsidR="002C7F16" w:rsidRPr="0020467F">
        <w:rPr>
          <w:rFonts w:ascii="Arial" w:eastAsia="TimesNewRomanPS-BoldMT" w:hAnsi="Arial" w:cs="Arial"/>
          <w:b/>
          <w:bCs/>
          <w:lang w:val="sr-Cyrl-RS"/>
        </w:rPr>
        <w:t>ЈН бр</w:t>
      </w:r>
      <w:r w:rsidR="002C7F16">
        <w:rPr>
          <w:rFonts w:ascii="Arial" w:eastAsia="TimesNewRomanPS-BoldMT" w:hAnsi="Arial" w:cs="Arial"/>
          <w:b/>
          <w:bCs/>
          <w:lang w:val="sr-Cyrl-CS"/>
        </w:rPr>
        <w:t xml:space="preserve"> </w:t>
      </w:r>
      <w:r w:rsidR="002C7F16">
        <w:rPr>
          <w:rFonts w:ascii="Arial" w:eastAsia="TimesNewRomanPS-BoldMT" w:hAnsi="Arial" w:cs="Arial"/>
          <w:b/>
          <w:bCs/>
          <w:lang w:val="sr-Latn-CS"/>
        </w:rPr>
        <w:t>1</w:t>
      </w:r>
      <w:r w:rsidR="002C7F16">
        <w:rPr>
          <w:rFonts w:ascii="Arial" w:eastAsia="TimesNewRomanPS-BoldMT" w:hAnsi="Arial" w:cs="Arial"/>
          <w:b/>
          <w:bCs/>
          <w:lang w:val="sr-Cyrl-CS"/>
        </w:rPr>
        <w:t>.</w:t>
      </w:r>
      <w:r w:rsidR="002C7F16">
        <w:rPr>
          <w:rFonts w:ascii="Arial" w:eastAsia="TimesNewRomanPS-BoldMT" w:hAnsi="Arial" w:cs="Arial"/>
          <w:b/>
          <w:bCs/>
          <w:lang w:val="sr-Latn-CS"/>
        </w:rPr>
        <w:t>2</w:t>
      </w:r>
      <w:r w:rsidR="002C7F16">
        <w:rPr>
          <w:rFonts w:ascii="Arial" w:eastAsia="TimesNewRomanPS-BoldMT" w:hAnsi="Arial" w:cs="Arial"/>
          <w:b/>
          <w:bCs/>
          <w:lang w:val="sr-Cyrl-CS"/>
        </w:rPr>
        <w:t>.</w:t>
      </w:r>
      <w:r w:rsidR="002C7F16">
        <w:rPr>
          <w:rFonts w:ascii="Arial" w:eastAsia="TimesNewRomanPS-BoldMT" w:hAnsi="Arial" w:cs="Arial"/>
          <w:b/>
          <w:bCs/>
          <w:lang w:val="sr-Cyrl-RS"/>
        </w:rPr>
        <w:t>10</w:t>
      </w:r>
      <w:r w:rsidR="002C7F16">
        <w:rPr>
          <w:rFonts w:ascii="Arial" w:eastAsia="TimesNewRomanPS-BoldMT" w:hAnsi="Arial" w:cs="Arial"/>
          <w:b/>
          <w:bCs/>
          <w:lang w:val="sr-Cyrl-CS"/>
        </w:rPr>
        <w:t>.</w:t>
      </w:r>
      <w:r w:rsidR="002C7F16" w:rsidRPr="0020467F">
        <w:rPr>
          <w:rFonts w:ascii="Arial" w:eastAsia="TimesNewRomanPS-BoldMT" w:hAnsi="Arial" w:cs="Arial"/>
          <w:b/>
          <w:bCs/>
          <w:lang w:val="sr-Cyrl-RS"/>
        </w:rPr>
        <w:t>/201</w:t>
      </w:r>
      <w:r w:rsidR="002C7F16">
        <w:rPr>
          <w:rFonts w:ascii="Arial" w:eastAsia="TimesNewRomanPS-BoldMT" w:hAnsi="Arial" w:cs="Arial"/>
          <w:b/>
          <w:bCs/>
          <w:lang w:val="sr-Cyrl-RS"/>
        </w:rPr>
        <w:t>7</w:t>
      </w:r>
      <w:r w:rsidR="002C7F16" w:rsidRPr="0020467F">
        <w:rPr>
          <w:rFonts w:ascii="Arial" w:eastAsia="TimesNewRomanPSMT" w:hAnsi="Arial" w:cs="Arial"/>
          <w:b/>
          <w:bCs/>
          <w:lang w:val="sr-Cyrl-RS"/>
        </w:rPr>
        <w:t xml:space="preserve">- </w:t>
      </w:r>
      <w:r w:rsidR="002C7F16" w:rsidRPr="0020467F">
        <w:rPr>
          <w:rFonts w:ascii="Arial" w:eastAsia="TimesNewRomanPS-BoldMT" w:hAnsi="Arial" w:cs="Arial"/>
          <w:b/>
          <w:bCs/>
          <w:lang w:val="sr-Cyrl-RS"/>
        </w:rPr>
        <w:t>НЕ ОТВАРАТИ”</w:t>
      </w:r>
      <w:r w:rsidR="002C7F16"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2C7F16">
        <w:rPr>
          <w:rFonts w:ascii="Arial" w:hAnsi="Arial" w:cs="Arial"/>
          <w:b/>
          <w:lang w:val="sr-Cyrl-CS"/>
        </w:rPr>
        <w:t>Гостовање представе „Чари школске авантуре“</w:t>
      </w:r>
      <w:r w:rsidR="002C7F16" w:rsidRPr="0020467F">
        <w:rPr>
          <w:rFonts w:ascii="Arial" w:hAnsi="Arial" w:cs="Arial"/>
          <w:lang w:val="sr-Cyrl-RS"/>
        </w:rPr>
        <w:t>,</w:t>
      </w:r>
      <w:r w:rsidR="002C7F16" w:rsidRPr="0020467F">
        <w:rPr>
          <w:rFonts w:ascii="Arial" w:eastAsia="TimesNewRomanPS-BoldMT" w:hAnsi="Arial" w:cs="Arial"/>
          <w:b/>
          <w:bCs/>
          <w:color w:val="002060"/>
          <w:lang w:val="sr-Cyrl-RS"/>
        </w:rPr>
        <w:t xml:space="preserve"> </w:t>
      </w:r>
      <w:r w:rsidR="002C7F16" w:rsidRPr="0020467F">
        <w:rPr>
          <w:rFonts w:ascii="Arial" w:eastAsia="TimesNewRomanPS-BoldMT" w:hAnsi="Arial" w:cs="Arial"/>
          <w:b/>
          <w:bCs/>
          <w:lang w:val="sr-Cyrl-RS"/>
        </w:rPr>
        <w:t>ЈН бр</w:t>
      </w:r>
      <w:r w:rsidR="002C7F16">
        <w:rPr>
          <w:rFonts w:ascii="Arial" w:eastAsia="TimesNewRomanPS-BoldMT" w:hAnsi="Arial" w:cs="Arial"/>
          <w:b/>
          <w:bCs/>
          <w:lang w:val="sr-Cyrl-CS"/>
        </w:rPr>
        <w:t xml:space="preserve"> </w:t>
      </w:r>
      <w:r w:rsidR="002C7F16">
        <w:rPr>
          <w:rFonts w:ascii="Arial" w:eastAsia="TimesNewRomanPS-BoldMT" w:hAnsi="Arial" w:cs="Arial"/>
          <w:b/>
          <w:bCs/>
          <w:lang w:val="sr-Latn-CS"/>
        </w:rPr>
        <w:t>1</w:t>
      </w:r>
      <w:r w:rsidR="002C7F16">
        <w:rPr>
          <w:rFonts w:ascii="Arial" w:eastAsia="TimesNewRomanPS-BoldMT" w:hAnsi="Arial" w:cs="Arial"/>
          <w:b/>
          <w:bCs/>
          <w:lang w:val="sr-Cyrl-CS"/>
        </w:rPr>
        <w:t>.</w:t>
      </w:r>
      <w:r w:rsidR="002C7F16">
        <w:rPr>
          <w:rFonts w:ascii="Arial" w:eastAsia="TimesNewRomanPS-BoldMT" w:hAnsi="Arial" w:cs="Arial"/>
          <w:b/>
          <w:bCs/>
          <w:lang w:val="sr-Latn-CS"/>
        </w:rPr>
        <w:t>2</w:t>
      </w:r>
      <w:r w:rsidR="002C7F16">
        <w:rPr>
          <w:rFonts w:ascii="Arial" w:eastAsia="TimesNewRomanPS-BoldMT" w:hAnsi="Arial" w:cs="Arial"/>
          <w:b/>
          <w:bCs/>
          <w:lang w:val="sr-Cyrl-CS"/>
        </w:rPr>
        <w:t>.</w:t>
      </w:r>
      <w:r w:rsidR="002C7F16">
        <w:rPr>
          <w:rFonts w:ascii="Arial" w:eastAsia="TimesNewRomanPS-BoldMT" w:hAnsi="Arial" w:cs="Arial"/>
          <w:b/>
          <w:bCs/>
          <w:lang w:val="sr-Cyrl-RS"/>
        </w:rPr>
        <w:t>10</w:t>
      </w:r>
      <w:r w:rsidR="002C7F16">
        <w:rPr>
          <w:rFonts w:ascii="Arial" w:eastAsia="TimesNewRomanPS-BoldMT" w:hAnsi="Arial" w:cs="Arial"/>
          <w:b/>
          <w:bCs/>
          <w:lang w:val="sr-Cyrl-CS"/>
        </w:rPr>
        <w:t>.</w:t>
      </w:r>
      <w:r w:rsidR="002C7F16" w:rsidRPr="0020467F">
        <w:rPr>
          <w:rFonts w:ascii="Arial" w:eastAsia="TimesNewRomanPS-BoldMT" w:hAnsi="Arial" w:cs="Arial"/>
          <w:b/>
          <w:bCs/>
          <w:lang w:val="sr-Cyrl-RS"/>
        </w:rPr>
        <w:t>/201</w:t>
      </w:r>
      <w:r w:rsidR="002C7F16">
        <w:rPr>
          <w:rFonts w:ascii="Arial" w:eastAsia="TimesNewRomanPS-BoldMT" w:hAnsi="Arial" w:cs="Arial"/>
          <w:b/>
          <w:bCs/>
          <w:lang w:val="sr-Cyrl-RS"/>
        </w:rPr>
        <w:t>7</w:t>
      </w:r>
      <w:r w:rsidR="002C7F16" w:rsidRPr="0020467F">
        <w:rPr>
          <w:rFonts w:ascii="Arial" w:eastAsia="TimesNewRomanPSMT" w:hAnsi="Arial" w:cs="Arial"/>
          <w:b/>
          <w:bCs/>
          <w:lang w:val="sr-Cyrl-RS"/>
        </w:rPr>
        <w:t xml:space="preserve">- </w:t>
      </w:r>
      <w:r w:rsidR="002C7F16" w:rsidRPr="0020467F">
        <w:rPr>
          <w:rFonts w:ascii="Arial" w:eastAsia="TimesNewRomanPS-BoldMT" w:hAnsi="Arial" w:cs="Arial"/>
          <w:b/>
          <w:bCs/>
          <w:lang w:val="sr-Cyrl-RS"/>
        </w:rPr>
        <w:t>НЕ ОТВАРАТИ”</w:t>
      </w:r>
      <w:r w:rsidR="002C7F16" w:rsidRPr="0020467F">
        <w:rPr>
          <w:rFonts w:ascii="Arial" w:eastAsia="TimesNewRomanPSMT" w:hAnsi="Arial" w:cs="Arial"/>
          <w:bCs/>
          <w:i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2C7F16" w:rsidRPr="002C7F16">
        <w:rPr>
          <w:rFonts w:ascii="Arial" w:hAnsi="Arial" w:cs="Arial"/>
          <w:b/>
          <w:lang w:val="sr-Cyrl-CS"/>
        </w:rPr>
        <w:t xml:space="preserve"> </w:t>
      </w:r>
      <w:r w:rsidR="002C7F16">
        <w:rPr>
          <w:rFonts w:ascii="Arial" w:hAnsi="Arial" w:cs="Arial"/>
          <w:b/>
          <w:lang w:val="sr-Cyrl-CS"/>
        </w:rPr>
        <w:t>Гостовање представе „Чари школске авантуре“</w:t>
      </w:r>
      <w:r w:rsidR="002C7F16" w:rsidRPr="0020467F">
        <w:rPr>
          <w:rFonts w:ascii="Arial" w:hAnsi="Arial" w:cs="Arial"/>
          <w:lang w:val="sr-Cyrl-RS"/>
        </w:rPr>
        <w:t>,</w:t>
      </w:r>
      <w:r w:rsidR="002C7F16" w:rsidRPr="0020467F">
        <w:rPr>
          <w:rFonts w:ascii="Arial" w:eastAsia="TimesNewRomanPS-BoldMT" w:hAnsi="Arial" w:cs="Arial"/>
          <w:b/>
          <w:bCs/>
          <w:color w:val="002060"/>
          <w:lang w:val="sr-Cyrl-RS"/>
        </w:rPr>
        <w:t xml:space="preserve"> </w:t>
      </w:r>
      <w:r w:rsidR="002C7F16" w:rsidRPr="0020467F">
        <w:rPr>
          <w:rFonts w:ascii="Arial" w:eastAsia="TimesNewRomanPS-BoldMT" w:hAnsi="Arial" w:cs="Arial"/>
          <w:b/>
          <w:bCs/>
          <w:lang w:val="sr-Cyrl-RS"/>
        </w:rPr>
        <w:t>ЈН бр</w:t>
      </w:r>
      <w:r w:rsidR="002C7F16">
        <w:rPr>
          <w:rFonts w:ascii="Arial" w:eastAsia="TimesNewRomanPS-BoldMT" w:hAnsi="Arial" w:cs="Arial"/>
          <w:b/>
          <w:bCs/>
          <w:lang w:val="sr-Cyrl-CS"/>
        </w:rPr>
        <w:t xml:space="preserve"> </w:t>
      </w:r>
      <w:r w:rsidR="002C7F16">
        <w:rPr>
          <w:rFonts w:ascii="Arial" w:eastAsia="TimesNewRomanPS-BoldMT" w:hAnsi="Arial" w:cs="Arial"/>
          <w:b/>
          <w:bCs/>
          <w:lang w:val="sr-Latn-CS"/>
        </w:rPr>
        <w:t>1</w:t>
      </w:r>
      <w:r w:rsidR="002C7F16">
        <w:rPr>
          <w:rFonts w:ascii="Arial" w:eastAsia="TimesNewRomanPS-BoldMT" w:hAnsi="Arial" w:cs="Arial"/>
          <w:b/>
          <w:bCs/>
          <w:lang w:val="sr-Cyrl-CS"/>
        </w:rPr>
        <w:t>.</w:t>
      </w:r>
      <w:r w:rsidR="002C7F16">
        <w:rPr>
          <w:rFonts w:ascii="Arial" w:eastAsia="TimesNewRomanPS-BoldMT" w:hAnsi="Arial" w:cs="Arial"/>
          <w:b/>
          <w:bCs/>
          <w:lang w:val="sr-Latn-CS"/>
        </w:rPr>
        <w:t>2</w:t>
      </w:r>
      <w:r w:rsidR="002C7F16">
        <w:rPr>
          <w:rFonts w:ascii="Arial" w:eastAsia="TimesNewRomanPS-BoldMT" w:hAnsi="Arial" w:cs="Arial"/>
          <w:b/>
          <w:bCs/>
          <w:lang w:val="sr-Cyrl-CS"/>
        </w:rPr>
        <w:t>.</w:t>
      </w:r>
      <w:r w:rsidR="002C7F16">
        <w:rPr>
          <w:rFonts w:ascii="Arial" w:eastAsia="TimesNewRomanPS-BoldMT" w:hAnsi="Arial" w:cs="Arial"/>
          <w:b/>
          <w:bCs/>
          <w:lang w:val="sr-Cyrl-RS"/>
        </w:rPr>
        <w:t>10</w:t>
      </w:r>
      <w:r w:rsidR="002C7F16">
        <w:rPr>
          <w:rFonts w:ascii="Arial" w:eastAsia="TimesNewRomanPS-BoldMT" w:hAnsi="Arial" w:cs="Arial"/>
          <w:b/>
          <w:bCs/>
          <w:lang w:val="sr-Cyrl-CS"/>
        </w:rPr>
        <w:t>.</w:t>
      </w:r>
      <w:r w:rsidR="002C7F16" w:rsidRPr="0020467F">
        <w:rPr>
          <w:rFonts w:ascii="Arial" w:eastAsia="TimesNewRomanPS-BoldMT" w:hAnsi="Arial" w:cs="Arial"/>
          <w:b/>
          <w:bCs/>
          <w:lang w:val="sr-Cyrl-RS"/>
        </w:rPr>
        <w:t>/201</w:t>
      </w:r>
      <w:r w:rsidR="002C7F16">
        <w:rPr>
          <w:rFonts w:ascii="Arial" w:eastAsia="TimesNewRomanPS-BoldMT" w:hAnsi="Arial" w:cs="Arial"/>
          <w:b/>
          <w:bCs/>
          <w:lang w:val="sr-Cyrl-RS"/>
        </w:rPr>
        <w:t>7</w:t>
      </w:r>
      <w:r w:rsidR="002C7F16" w:rsidRPr="0020467F">
        <w:rPr>
          <w:rFonts w:ascii="Arial" w:eastAsia="TimesNewRomanPSMT" w:hAnsi="Arial" w:cs="Arial"/>
          <w:b/>
          <w:bCs/>
          <w:lang w:val="sr-Cyrl-RS"/>
        </w:rPr>
        <w:t xml:space="preserve">- </w:t>
      </w:r>
      <w:r w:rsidR="002C7F16" w:rsidRPr="0020467F">
        <w:rPr>
          <w:rFonts w:ascii="Arial" w:eastAsia="TimesNewRomanPS-BoldMT" w:hAnsi="Arial" w:cs="Arial"/>
          <w:b/>
          <w:bCs/>
          <w:lang w:val="sr-Cyrl-RS"/>
        </w:rPr>
        <w:t>НЕ ОТВАРАТИ”</w:t>
      </w:r>
      <w:r w:rsidR="002C7F16" w:rsidRPr="0020467F">
        <w:rPr>
          <w:rFonts w:ascii="Arial" w:eastAsia="TimesNewRomanPSMT" w:hAnsi="Arial" w:cs="Arial"/>
          <w:bCs/>
          <w:iCs/>
          <w:lang w:val="sr-Cyrl-RS"/>
        </w:rPr>
        <w:t xml:space="preserve"> или</w:t>
      </w:r>
      <w:r w:rsidRPr="0020467F">
        <w:rPr>
          <w:rFonts w:ascii="Arial" w:eastAsia="TimesNewRomanPS-BoldMT" w:hAnsi="Arial" w:cs="Arial"/>
          <w:b/>
          <w:bCs/>
          <w:lang w:val="sr-Cyrl-RS"/>
        </w:rPr>
        <w:t>.</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2C7F16">
        <w:rPr>
          <w:rFonts w:ascii="Arial" w:hAnsi="Arial" w:cs="Arial"/>
          <w:iCs/>
          <w:color w:val="auto"/>
          <w:lang w:val="sr-Cyrl-RS"/>
        </w:rPr>
        <w:t>жања услуга је 27</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2C7F16">
        <w:rPr>
          <w:rFonts w:ascii="Arial" w:hAnsi="Arial" w:cs="Arial"/>
          <w:b/>
          <w:lang w:val="sr-Cyrl-CS"/>
        </w:rPr>
        <w:t>таве „Чари школске авантуре</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(4) број рачуна: 840-30678845-06;</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 xml:space="preserve">(5) шифру плаћања: 153 или 253; </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2C7F16" w:rsidRDefault="00492E88" w:rsidP="002D3B40">
      <w:pPr>
        <w:ind w:firstLine="708"/>
        <w:jc w:val="both"/>
        <w:rPr>
          <w:rFonts w:ascii="Arial" w:hAnsi="Arial" w:cs="Arial"/>
          <w:lang w:val="sr-Cyrl-CS"/>
        </w:rPr>
      </w:pPr>
      <w:r w:rsidRPr="002C7F16">
        <w:rPr>
          <w:rFonts w:ascii="Arial" w:hAnsi="Arial" w:cs="Arial"/>
          <w:lang w:val="sr-Cyrl-CS"/>
        </w:rPr>
        <w:t>(7) сврха: ЗЗП;</w:t>
      </w:r>
      <w:r>
        <w:rPr>
          <w:rFonts w:ascii="Arial" w:hAnsi="Arial" w:cs="Arial"/>
          <w:lang w:val="sr-Cyrl-RS"/>
        </w:rPr>
        <w:t>Културни центар Вршац</w:t>
      </w:r>
      <w:r w:rsidR="002C7F16">
        <w:rPr>
          <w:rFonts w:ascii="Arial" w:hAnsi="Arial" w:cs="Arial"/>
          <w:lang w:val="sr-Cyrl-CS"/>
        </w:rPr>
        <w:t>; јавна набавка ЈН 1.2.10</w:t>
      </w:r>
      <w:r w:rsidR="002D3B40" w:rsidRPr="002C7F16">
        <w:rPr>
          <w:rFonts w:ascii="Arial" w:hAnsi="Arial" w:cs="Arial"/>
          <w:lang w:val="sr-Cyrl-CS"/>
        </w:rPr>
        <w:t>/2017</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(8) корисник: буџет Републике Србије;</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2C7F16" w:rsidRDefault="002D3B40" w:rsidP="002D3B40">
      <w:pPr>
        <w:ind w:firstLine="708"/>
        <w:jc w:val="both"/>
        <w:rPr>
          <w:rFonts w:ascii="Arial" w:hAnsi="Arial" w:cs="Arial"/>
          <w:lang w:val="sr-Cyrl-CS"/>
        </w:rPr>
      </w:pPr>
      <w:r w:rsidRPr="002C7F16">
        <w:rPr>
          <w:rFonts w:ascii="Arial" w:hAnsi="Arial" w:cs="Arial"/>
          <w:lang w:val="sr-Cyrl-CS"/>
        </w:rPr>
        <w:t xml:space="preserve">(10) потпис овлашћеног лица банке, </w:t>
      </w:r>
      <w:r w:rsidRPr="002C7F16">
        <w:rPr>
          <w:rFonts w:ascii="Arial" w:hAnsi="Arial" w:cs="Arial"/>
          <w:b/>
          <w:lang w:val="sr-Cyrl-CS"/>
        </w:rPr>
        <w:t>или</w:t>
      </w:r>
      <w:r w:rsidRPr="002C7F16">
        <w:rPr>
          <w:rFonts w:ascii="Arial" w:hAnsi="Arial" w:cs="Arial"/>
          <w:lang w:val="sr-Cyrl-CS"/>
        </w:rPr>
        <w:t xml:space="preserve"> </w:t>
      </w:r>
    </w:p>
    <w:p w:rsidR="002D3B40" w:rsidRPr="002C7F16" w:rsidRDefault="002D3B40" w:rsidP="002D3B40">
      <w:pPr>
        <w:jc w:val="both"/>
        <w:rPr>
          <w:rFonts w:ascii="Arial" w:hAnsi="Arial" w:cs="Arial"/>
          <w:lang w:val="sr-Cyrl-CS"/>
        </w:rPr>
      </w:pPr>
      <w:r w:rsidRPr="002C7F16">
        <w:rPr>
          <w:rFonts w:ascii="Arial" w:hAnsi="Arial" w:cs="Arial"/>
          <w:lang w:val="sr-Cyrl-CS"/>
        </w:rPr>
        <w:t xml:space="preserve">2. </w:t>
      </w:r>
      <w:r w:rsidRPr="002C7F16">
        <w:rPr>
          <w:rFonts w:ascii="Arial" w:hAnsi="Arial" w:cs="Arial"/>
          <w:b/>
          <w:lang w:val="sr-Cyrl-CS"/>
        </w:rPr>
        <w:t>Налог за уплату,</w:t>
      </w:r>
      <w:r w:rsidRPr="002C7F16">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2C7F16">
        <w:rPr>
          <w:rFonts w:ascii="Arial" w:hAnsi="Arial" w:cs="Arial"/>
          <w:b/>
          <w:lang w:val="sr-Cyrl-CS"/>
        </w:rPr>
        <w:t>или</w:t>
      </w:r>
      <w:r w:rsidRPr="002C7F16">
        <w:rPr>
          <w:rFonts w:ascii="Arial" w:hAnsi="Arial" w:cs="Arial"/>
          <w:lang w:val="sr-Cyrl-CS"/>
        </w:rPr>
        <w:t xml:space="preserve"> </w:t>
      </w:r>
    </w:p>
    <w:p w:rsidR="002D3B40" w:rsidRPr="002C7F16" w:rsidRDefault="002D3B40" w:rsidP="002D3B40">
      <w:pPr>
        <w:jc w:val="both"/>
        <w:rPr>
          <w:rFonts w:ascii="Arial" w:hAnsi="Arial" w:cs="Arial"/>
          <w:lang w:val="sr-Cyrl-CS"/>
        </w:rPr>
      </w:pPr>
      <w:r w:rsidRPr="002C7F16">
        <w:rPr>
          <w:rFonts w:ascii="Arial" w:hAnsi="Arial" w:cs="Arial"/>
          <w:lang w:val="sr-Cyrl-CS"/>
        </w:rPr>
        <w:t xml:space="preserve">3. </w:t>
      </w:r>
      <w:r w:rsidRPr="002C7F16">
        <w:rPr>
          <w:rFonts w:ascii="Arial" w:hAnsi="Arial" w:cs="Arial"/>
          <w:b/>
          <w:lang w:val="sr-Cyrl-CS"/>
        </w:rPr>
        <w:t>Потврда издата од стране Републике Србије, Министарства финансија, Управе за трезор,</w:t>
      </w:r>
      <w:r w:rsidRPr="002C7F16">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0F445A" w:rsidRDefault="002D3B40" w:rsidP="002D3B40">
      <w:pPr>
        <w:ind w:firstLine="708"/>
        <w:jc w:val="both"/>
        <w:rPr>
          <w:rFonts w:ascii="Arial" w:hAnsi="Arial" w:cs="Arial"/>
          <w:b/>
          <w:lang w:val="sr-Cyrl-CS"/>
        </w:rPr>
      </w:pPr>
      <w:r w:rsidRPr="000F445A">
        <w:rPr>
          <w:rFonts w:ascii="Arial" w:hAnsi="Arial" w:cs="Arial"/>
          <w:lang w:val="sr-Cyrl-CS"/>
        </w:rPr>
        <w:t>корисници средстава организација за обавезно социјално осигурање и други корисници јавних средстава),</w:t>
      </w:r>
      <w:r w:rsidRPr="000F445A">
        <w:rPr>
          <w:rFonts w:ascii="Arial" w:hAnsi="Arial" w:cs="Arial"/>
          <w:b/>
          <w:lang w:val="sr-Cyrl-CS"/>
        </w:rPr>
        <w:t xml:space="preserve"> или </w:t>
      </w:r>
    </w:p>
    <w:p w:rsidR="002D3B40" w:rsidRPr="005C7476" w:rsidRDefault="002D3B40" w:rsidP="002D3B40">
      <w:pPr>
        <w:ind w:firstLine="708"/>
        <w:jc w:val="both"/>
        <w:rPr>
          <w:rFonts w:ascii="Arial" w:hAnsi="Arial" w:cs="Arial"/>
          <w:lang w:val="sr-Cyrl-CS"/>
        </w:rPr>
      </w:pPr>
      <w:r w:rsidRPr="005C7476">
        <w:rPr>
          <w:rFonts w:ascii="Arial" w:hAnsi="Arial" w:cs="Arial"/>
          <w:lang w:val="sr-Cyrl-CS"/>
        </w:rPr>
        <w:t xml:space="preserve">4. </w:t>
      </w:r>
      <w:r w:rsidRPr="005C7476">
        <w:rPr>
          <w:rFonts w:ascii="Arial" w:hAnsi="Arial" w:cs="Arial"/>
          <w:b/>
          <w:lang w:val="sr-Cyrl-CS"/>
        </w:rPr>
        <w:t xml:space="preserve">Потврда издата од стране Народне банке Србије, </w:t>
      </w:r>
      <w:r w:rsidRPr="005C7476">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5C7476" w:rsidRDefault="002D3B40" w:rsidP="002D3B40">
      <w:pPr>
        <w:ind w:left="720"/>
        <w:rPr>
          <w:rFonts w:ascii="Arial" w:hAnsi="Arial" w:cs="Arial"/>
          <w:lang w:val="sr-Cyrl-CS"/>
        </w:rPr>
      </w:pPr>
    </w:p>
    <w:p w:rsidR="002D3B40" w:rsidRPr="005C7476" w:rsidRDefault="002D3B40" w:rsidP="002D3B40">
      <w:pPr>
        <w:jc w:val="both"/>
        <w:rPr>
          <w:rFonts w:ascii="Arial" w:hAnsi="Arial" w:cs="Arial"/>
          <w:lang w:val="sr-Cyrl-CS"/>
        </w:rPr>
      </w:pPr>
      <w:r w:rsidRPr="005C7476">
        <w:rPr>
          <w:rFonts w:ascii="Arial" w:hAnsi="Arial" w:cs="Arial"/>
          <w:lang w:val="sr-Cyrl-CS"/>
        </w:rPr>
        <w:t>Поступак заштите права регулисан је одредбама чл. 138. - 166. ЗЈН.</w:t>
      </w:r>
    </w:p>
    <w:p w:rsidR="002D3B40" w:rsidRPr="005C7476" w:rsidRDefault="002D3B40" w:rsidP="002D3B40">
      <w:pPr>
        <w:ind w:firstLine="708"/>
        <w:jc w:val="both"/>
        <w:rPr>
          <w:rFonts w:ascii="Arial" w:hAnsi="Arial" w:cs="Arial"/>
          <w:b/>
          <w:sz w:val="22"/>
          <w:szCs w:val="22"/>
          <w:lang w:val="sr-Cyrl-CS"/>
        </w:rPr>
      </w:pPr>
    </w:p>
    <w:p w:rsidR="0020467F" w:rsidRPr="005C7476" w:rsidRDefault="0020467F" w:rsidP="002D3B40">
      <w:pPr>
        <w:suppressAutoHyphens w:val="0"/>
        <w:autoSpaceDE w:val="0"/>
        <w:autoSpaceDN w:val="0"/>
        <w:adjustRightInd w:val="0"/>
        <w:spacing w:line="240" w:lineRule="auto"/>
        <w:ind w:left="720" w:hanging="720"/>
        <w:jc w:val="both"/>
        <w:rPr>
          <w:rFonts w:ascii="Arial" w:hAnsi="Arial" w:cs="Arial"/>
          <w:lang w:val="sr-Cyrl-C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2C7F16">
        <w:rPr>
          <w:rFonts w:ascii="Arial" w:hAnsi="Arial" w:cs="Arial"/>
          <w:b/>
          <w:lang w:val="sr-Cyrl-CS"/>
        </w:rPr>
        <w:t>таве „Чари школске авантуре</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2C7F16">
        <w:rPr>
          <w:rFonts w:ascii="Arial" w:hAnsi="Arial" w:cs="Arial"/>
          <w:lang w:val="sr-Cyrl-RS"/>
        </w:rPr>
        <w:t>10</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5C7476">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5C7476">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5C7476">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5C7476">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5C7476">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2C7F16">
        <w:rPr>
          <w:rFonts w:ascii="Arial" w:hAnsi="Arial" w:cs="Arial"/>
          <w:b/>
          <w:lang w:val="sr-Cyrl-CS"/>
        </w:rPr>
        <w:t>таве „Чари школске авантуре</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2C7F16">
        <w:rPr>
          <w:rFonts w:ascii="Arial" w:hAnsi="Arial" w:cs="Arial"/>
          <w:lang w:val="sr-Cyrl-CS"/>
        </w:rPr>
        <w:t>10</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5C7476">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5C7476">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5C7476"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2C7F16">
              <w:rPr>
                <w:rFonts w:ascii="Arial" w:hAnsi="Arial" w:cs="Arial"/>
                <w:i/>
                <w:iCs/>
                <w:color w:val="auto"/>
                <w:sz w:val="22"/>
                <w:szCs w:val="22"/>
                <w:lang w:val="sr-Cyrl-RS"/>
              </w:rPr>
              <w:t>Чари школске авантуре</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Default="002D3B40" w:rsidP="002068F9">
      <w:pPr>
        <w:jc w:val="both"/>
        <w:rPr>
          <w:rFonts w:ascii="Arial" w:hAnsi="Arial" w:cs="Arial"/>
          <w:color w:val="FF0000"/>
          <w:lang w:val="sr-Cyrl-RS"/>
        </w:rPr>
      </w:pPr>
    </w:p>
    <w:p w:rsidR="002C7F16" w:rsidRPr="002C7F16" w:rsidRDefault="002C7F16" w:rsidP="002068F9">
      <w:pPr>
        <w:jc w:val="both"/>
        <w:rPr>
          <w:rFonts w:ascii="Arial" w:hAnsi="Arial" w:cs="Arial"/>
          <w:color w:val="FF0000"/>
          <w:lang w:val="sr-Cyrl-RS"/>
        </w:rPr>
      </w:pPr>
    </w:p>
    <w:p w:rsidR="00A242FE" w:rsidRDefault="00A242FE" w:rsidP="00161C32">
      <w:pPr>
        <w:jc w:val="both"/>
        <w:rPr>
          <w:lang w:val="sr-Cyrl-RS"/>
        </w:rPr>
      </w:pPr>
    </w:p>
    <w:p w:rsidR="00492E88" w:rsidRDefault="00492E88"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2C7F16">
        <w:rPr>
          <w:rFonts w:ascii="Arial" w:hAnsi="Arial" w:cs="Arial"/>
          <w:b/>
          <w:lang w:val="sr-Cyrl-CS"/>
        </w:rPr>
        <w:t>„Чари школске авантуре</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2C7F16">
        <w:rPr>
          <w:rFonts w:ascii="Arial" w:eastAsia="Times New Roman" w:hAnsi="Arial" w:cs="Arial"/>
          <w:kern w:val="0"/>
          <w:lang w:val="sr-Cyrl-RS" w:eastAsia="en-US"/>
        </w:rPr>
        <w:t>10</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2C7F16">
        <w:rPr>
          <w:rFonts w:ascii="Arial" w:hAnsi="Arial" w:cs="Arial"/>
          <w:lang w:val="sr-Cyrl-RS"/>
        </w:rPr>
        <w:t>Чари школске авантуре</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4A10CF">
        <w:rPr>
          <w:rFonts w:ascii="Arial" w:hAnsi="Arial" w:cs="Arial"/>
          <w:lang w:val="sr-Cyrl-CS"/>
        </w:rPr>
        <w:t xml:space="preserve"> ће се одиграти  27</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AC0" w:rsidRDefault="00826AC0">
      <w:pPr>
        <w:spacing w:line="240" w:lineRule="auto"/>
      </w:pPr>
      <w:r>
        <w:separator/>
      </w:r>
    </w:p>
  </w:endnote>
  <w:endnote w:type="continuationSeparator" w:id="0">
    <w:p w:rsidR="00826AC0" w:rsidRDefault="00826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2C7F16" w:rsidTr="00161C32">
      <w:trPr>
        <w:trHeight w:val="1230"/>
      </w:trPr>
      <w:tc>
        <w:tcPr>
          <w:tcW w:w="8862" w:type="dxa"/>
          <w:tcBorders>
            <w:top w:val="single" w:sz="8" w:space="0" w:color="808080"/>
          </w:tcBorders>
          <w:shd w:val="clear" w:color="auto" w:fill="auto"/>
        </w:tcPr>
        <w:p w:rsidR="002C7F16" w:rsidRDefault="002C7F16"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2C7F16" w:rsidRPr="00F82419" w:rsidRDefault="002C7F16"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1.2.10.</w:t>
          </w:r>
          <w:r>
            <w:rPr>
              <w:b/>
              <w:bCs/>
              <w:color w:val="1F497D"/>
              <w:lang w:val="sr-Latn-CS"/>
            </w:rPr>
            <w:t>/201</w:t>
          </w:r>
          <w:r>
            <w:rPr>
              <w:b/>
              <w:bCs/>
              <w:color w:val="1F497D"/>
              <w:lang w:val="sr-Cyrl-RS"/>
            </w:rPr>
            <w:t>7</w:t>
          </w:r>
        </w:p>
        <w:p w:rsidR="002C7F16" w:rsidRPr="00A4456F" w:rsidRDefault="002C7F16"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2C7F16" w:rsidRDefault="002C7F16">
          <w:pPr>
            <w:pStyle w:val="Footer"/>
          </w:pPr>
          <w:r>
            <w:rPr>
              <w:b/>
              <w:bCs/>
              <w:color w:val="1F497D"/>
            </w:rPr>
            <w:fldChar w:fldCharType="begin"/>
          </w:r>
          <w:r>
            <w:rPr>
              <w:b/>
              <w:bCs/>
              <w:color w:val="1F497D"/>
            </w:rPr>
            <w:instrText xml:space="preserve"> PAGE </w:instrText>
          </w:r>
          <w:r>
            <w:rPr>
              <w:b/>
              <w:bCs/>
              <w:color w:val="1F497D"/>
            </w:rPr>
            <w:fldChar w:fldCharType="separate"/>
          </w:r>
          <w:r w:rsidR="005C7476">
            <w:rPr>
              <w:b/>
              <w:bCs/>
              <w:noProof/>
              <w:color w:val="1F497D"/>
            </w:rPr>
            <w:t>1</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5C7476">
            <w:rPr>
              <w:b/>
              <w:bCs/>
              <w:noProof/>
              <w:color w:val="1F497D"/>
            </w:rPr>
            <w:t>30</w:t>
          </w:r>
          <w:r>
            <w:rPr>
              <w:b/>
              <w:bCs/>
              <w:color w:val="1F497D"/>
            </w:rPr>
            <w:fldChar w:fldCharType="end"/>
          </w:r>
        </w:p>
      </w:tc>
    </w:tr>
  </w:tbl>
  <w:p w:rsidR="002C7F16" w:rsidRDefault="002C7F16">
    <w:pPr>
      <w:pStyle w:val="Footer"/>
      <w:jc w:val="right"/>
    </w:pPr>
    <w:r>
      <w:t xml:space="preserve"> </w:t>
    </w:r>
  </w:p>
  <w:p w:rsidR="002C7F16" w:rsidRDefault="002C7F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AC0" w:rsidRDefault="00826AC0">
      <w:pPr>
        <w:spacing w:line="240" w:lineRule="auto"/>
      </w:pPr>
      <w:r>
        <w:separator/>
      </w:r>
    </w:p>
  </w:footnote>
  <w:footnote w:type="continuationSeparator" w:id="0">
    <w:p w:rsidR="00826AC0" w:rsidRDefault="00826AC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445A"/>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C7F16"/>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360C1"/>
    <w:rsid w:val="00443740"/>
    <w:rsid w:val="00462567"/>
    <w:rsid w:val="00466B8F"/>
    <w:rsid w:val="00467C91"/>
    <w:rsid w:val="00486266"/>
    <w:rsid w:val="00492E88"/>
    <w:rsid w:val="00496222"/>
    <w:rsid w:val="00497136"/>
    <w:rsid w:val="004A10CF"/>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C7476"/>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D540C"/>
    <w:rsid w:val="007D73D6"/>
    <w:rsid w:val="008023C0"/>
    <w:rsid w:val="008056F8"/>
    <w:rsid w:val="008221F7"/>
    <w:rsid w:val="00823900"/>
    <w:rsid w:val="00826AC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0EF1"/>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E5013-7433-4BB6-A146-1047D2A5A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6121</Words>
  <Characters>34894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40934</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6</cp:revision>
  <cp:lastPrinted>2017-07-30T15:57:00Z</cp:lastPrinted>
  <dcterms:created xsi:type="dcterms:W3CDTF">2017-07-30T15:07:00Z</dcterms:created>
  <dcterms:modified xsi:type="dcterms:W3CDTF">2017-07-30T16:00:00Z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